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ED" w:rsidRDefault="00EB59FA" w:rsidP="00EB59FA">
      <w:pPr>
        <w:jc w:val="right"/>
        <w:rPr>
          <w:rFonts w:ascii="Book Antiqua" w:hAnsi="Book Antiqua"/>
        </w:rPr>
      </w:pPr>
      <w:r>
        <w:rPr>
          <w:rFonts w:ascii="Book Antiqua" w:hAnsi="Book Antiqua"/>
        </w:rPr>
        <w:t>September 14</w:t>
      </w:r>
      <w:r w:rsidRPr="00EB59FA">
        <w:rPr>
          <w:rFonts w:ascii="Book Antiqua" w:hAnsi="Book Antiqua"/>
          <w:vertAlign w:val="superscript"/>
        </w:rPr>
        <w:t>th</w:t>
      </w:r>
      <w:r>
        <w:rPr>
          <w:rFonts w:ascii="Book Antiqua" w:hAnsi="Book Antiqua"/>
        </w:rPr>
        <w:t xml:space="preserve"> 2016</w:t>
      </w:r>
    </w:p>
    <w:p w:rsidR="00EB59FA" w:rsidRDefault="00EB59FA" w:rsidP="00EB59FA">
      <w:pPr>
        <w:jc w:val="right"/>
        <w:rPr>
          <w:rFonts w:ascii="Book Antiqua" w:hAnsi="Book Antiqua"/>
        </w:rPr>
      </w:pPr>
    </w:p>
    <w:p w:rsidR="00EB59FA" w:rsidRDefault="00EB59FA" w:rsidP="00EB59FA">
      <w:pPr>
        <w:rPr>
          <w:rFonts w:ascii="Book Antiqua" w:hAnsi="Book Antiqua"/>
        </w:rPr>
      </w:pPr>
      <w:r>
        <w:rPr>
          <w:rFonts w:ascii="Book Antiqua" w:hAnsi="Book Antiqua"/>
        </w:rPr>
        <w:t>Dear</w:t>
      </w:r>
      <w:r w:rsidR="0084296C">
        <w:rPr>
          <w:rFonts w:ascii="Book Antiqua" w:hAnsi="Book Antiqua"/>
        </w:rPr>
        <w:t xml:space="preserve"> Honors Language Arts Students,</w:t>
      </w:r>
    </w:p>
    <w:p w:rsidR="00EB59FA" w:rsidRDefault="00EB59FA" w:rsidP="00EB59FA">
      <w:pPr>
        <w:spacing w:line="240" w:lineRule="auto"/>
        <w:rPr>
          <w:rFonts w:ascii="Book Antiqua" w:hAnsi="Book Antiqua"/>
        </w:rPr>
      </w:pPr>
      <w:r>
        <w:rPr>
          <w:rFonts w:ascii="Book Antiqua" w:hAnsi="Book Antiqua"/>
        </w:rPr>
        <w:t xml:space="preserve">Have you ever wondered how one seemingly unimportant event can actually become extremely important? If you have, then </w:t>
      </w:r>
      <w:r>
        <w:rPr>
          <w:rFonts w:ascii="Book Antiqua" w:hAnsi="Book Antiqua"/>
          <w:i/>
        </w:rPr>
        <w:t xml:space="preserve">I Am the Messenger </w:t>
      </w:r>
      <w:r>
        <w:rPr>
          <w:rFonts w:ascii="Book Antiqua" w:hAnsi="Book Antiqua"/>
        </w:rPr>
        <w:t xml:space="preserve">is the book for you; if you haven’t, you should still read </w:t>
      </w:r>
      <w:r>
        <w:rPr>
          <w:rFonts w:ascii="Book Antiqua" w:hAnsi="Book Antiqua"/>
          <w:i/>
        </w:rPr>
        <w:t>I Am the Messenger</w:t>
      </w:r>
      <w:r>
        <w:rPr>
          <w:rFonts w:ascii="Book Antiqua" w:hAnsi="Book Antiqua"/>
        </w:rPr>
        <w:t xml:space="preserve"> because it will change your life. Don’t believe me? Well, maybe I can convince you with this letter.</w:t>
      </w:r>
    </w:p>
    <w:p w:rsidR="00EB59FA" w:rsidRDefault="00EB59FA" w:rsidP="00EB59FA">
      <w:pPr>
        <w:spacing w:line="240" w:lineRule="auto"/>
        <w:rPr>
          <w:rFonts w:ascii="Book Antiqua" w:hAnsi="Book Antiqua"/>
        </w:rPr>
      </w:pPr>
    </w:p>
    <w:p w:rsidR="00F508F3" w:rsidRDefault="00EB59FA" w:rsidP="00EB59FA">
      <w:pPr>
        <w:spacing w:line="240" w:lineRule="auto"/>
        <w:rPr>
          <w:rFonts w:ascii="Book Antiqua" w:hAnsi="Book Antiqua"/>
        </w:rPr>
      </w:pPr>
      <w:r>
        <w:rPr>
          <w:rFonts w:ascii="Book Antiqua" w:hAnsi="Book Antiqua"/>
        </w:rPr>
        <w:t xml:space="preserve">This book by Markus Zusak starts with a bank robbery. </w:t>
      </w:r>
      <w:r w:rsidR="0084296C">
        <w:rPr>
          <w:rFonts w:ascii="Book Antiqua" w:hAnsi="Book Antiqua"/>
        </w:rPr>
        <w:t xml:space="preserve">Underage cab driver </w:t>
      </w:r>
      <w:r>
        <w:rPr>
          <w:rFonts w:ascii="Book Antiqua" w:hAnsi="Book Antiqua"/>
        </w:rPr>
        <w:t>Ed Kennedy and his friends happen to go to the bank</w:t>
      </w:r>
      <w:r w:rsidR="0084296C">
        <w:rPr>
          <w:rFonts w:ascii="Book Antiqua" w:hAnsi="Book Antiqua"/>
        </w:rPr>
        <w:t xml:space="preserve"> on the wrong day, and they aren’t afraid to let the bank robber know that. When the cops show up, and the robber tries to escape, Ed takes matters, and a dropped gun, into his own hands. He stops the robber, and thus starts his journey. A few days later, Ed—who is not the most confident or motivated teenager in Australia—receives an Ace of Diamonds in the mail with three addresses written on it</w:t>
      </w:r>
      <w:r w:rsidR="001B28F4">
        <w:rPr>
          <w:rFonts w:ascii="Book Antiqua" w:hAnsi="Book Antiqua"/>
        </w:rPr>
        <w:t xml:space="preserve">. </w:t>
      </w:r>
      <w:r w:rsidR="0084296C">
        <w:rPr>
          <w:rFonts w:ascii="Book Antiqua" w:hAnsi="Book Antiqua"/>
        </w:rPr>
        <w:t xml:space="preserve"> With this first Ace, Ed becomes the messenger</w:t>
      </w:r>
      <w:r w:rsidR="001B28F4">
        <w:rPr>
          <w:rFonts w:ascii="Book Antiqua" w:hAnsi="Book Antiqua"/>
        </w:rPr>
        <w:t>. A</w:t>
      </w:r>
      <w:r w:rsidR="00F508F3">
        <w:rPr>
          <w:rFonts w:ascii="Book Antiqua" w:hAnsi="Book Antiqua"/>
        </w:rPr>
        <w:t xml:space="preserve">t each address, he must deliver a message for those people, </w:t>
      </w:r>
      <w:r w:rsidR="001B28F4">
        <w:rPr>
          <w:rFonts w:ascii="Book Antiqua" w:hAnsi="Book Antiqua"/>
        </w:rPr>
        <w:t xml:space="preserve">a lesson that will affect </w:t>
      </w:r>
      <w:r w:rsidR="00F508F3">
        <w:rPr>
          <w:rFonts w:ascii="Book Antiqua" w:hAnsi="Book Antiqua"/>
        </w:rPr>
        <w:t>each of their lives, and Ed’s as well. E</w:t>
      </w:r>
      <w:r w:rsidR="0084296C">
        <w:rPr>
          <w:rFonts w:ascii="Book Antiqua" w:hAnsi="Book Antiqua"/>
        </w:rPr>
        <w:t>ventually</w:t>
      </w:r>
      <w:r w:rsidR="001B28F4">
        <w:rPr>
          <w:rFonts w:ascii="Book Antiqua" w:hAnsi="Book Antiqua"/>
        </w:rPr>
        <w:t>,</w:t>
      </w:r>
      <w:r w:rsidR="0084296C">
        <w:rPr>
          <w:rFonts w:ascii="Book Antiqua" w:hAnsi="Book Antiqua"/>
        </w:rPr>
        <w:t xml:space="preserve"> he makes his way through the three addresses</w:t>
      </w:r>
      <w:r w:rsidR="00F508F3">
        <w:rPr>
          <w:rFonts w:ascii="Book Antiqua" w:hAnsi="Book Antiqua"/>
        </w:rPr>
        <w:t xml:space="preserve"> on the Ace of Diamonds</w:t>
      </w:r>
      <w:r w:rsidR="0084296C">
        <w:rPr>
          <w:rFonts w:ascii="Book Antiqua" w:hAnsi="Book Antiqua"/>
        </w:rPr>
        <w:t xml:space="preserve">, </w:t>
      </w:r>
      <w:r w:rsidR="00F508F3">
        <w:rPr>
          <w:rFonts w:ascii="Book Antiqua" w:hAnsi="Book Antiqua"/>
        </w:rPr>
        <w:t>but then he receives another Ace, and another three people. Some of the messages are easy for him</w:t>
      </w:r>
      <w:r w:rsidR="001B28F4">
        <w:rPr>
          <w:rFonts w:ascii="Book Antiqua" w:hAnsi="Book Antiqua"/>
        </w:rPr>
        <w:t>. For instances he helps</w:t>
      </w:r>
      <w:r w:rsidR="00F508F3">
        <w:rPr>
          <w:rFonts w:ascii="Book Antiqua" w:hAnsi="Book Antiqua"/>
        </w:rPr>
        <w:t xml:space="preserve"> a young girl realize she doesn’t need fancy running shoes to be the best runner she can be. Some o</w:t>
      </w:r>
      <w:r w:rsidR="001B28F4">
        <w:rPr>
          <w:rFonts w:ascii="Book Antiqua" w:hAnsi="Book Antiqua"/>
        </w:rPr>
        <w:t xml:space="preserve">f the messages are more painful. One example is he lets </w:t>
      </w:r>
      <w:r w:rsidR="00F508F3">
        <w:rPr>
          <w:rFonts w:ascii="Book Antiqua" w:hAnsi="Book Antiqua"/>
        </w:rPr>
        <w:t>two brothers beat him up</w:t>
      </w:r>
      <w:r w:rsidR="001B28F4">
        <w:rPr>
          <w:rFonts w:ascii="Book Antiqua" w:hAnsi="Book Antiqua"/>
        </w:rPr>
        <w:t xml:space="preserve"> in order for them to</w:t>
      </w:r>
      <w:r w:rsidR="00F508F3">
        <w:rPr>
          <w:rFonts w:ascii="Book Antiqua" w:hAnsi="Book Antiqua"/>
        </w:rPr>
        <w:t xml:space="preserve"> realiz</w:t>
      </w:r>
      <w:r w:rsidR="001B28F4">
        <w:rPr>
          <w:rFonts w:ascii="Book Antiqua" w:hAnsi="Book Antiqua"/>
        </w:rPr>
        <w:t xml:space="preserve">e they care about each other. </w:t>
      </w:r>
      <w:r w:rsidR="00F508F3">
        <w:rPr>
          <w:rFonts w:ascii="Book Antiqua" w:hAnsi="Book Antiqua"/>
        </w:rPr>
        <w:t xml:space="preserve">With each message he delivers though, Ed can’t help but wonder who is sending him out to deliver these messages, and why he of all people has been chosen. </w:t>
      </w:r>
    </w:p>
    <w:p w:rsidR="00F508F3" w:rsidRDefault="00F508F3" w:rsidP="00EB59FA">
      <w:pPr>
        <w:spacing w:line="240" w:lineRule="auto"/>
        <w:rPr>
          <w:rFonts w:ascii="Book Antiqua" w:hAnsi="Book Antiqua"/>
        </w:rPr>
      </w:pPr>
    </w:p>
    <w:p w:rsidR="001C5939" w:rsidRDefault="00F508F3" w:rsidP="00EB59FA">
      <w:pPr>
        <w:spacing w:line="240" w:lineRule="auto"/>
        <w:rPr>
          <w:rFonts w:ascii="Book Antiqua" w:hAnsi="Book Antiqua"/>
        </w:rPr>
      </w:pPr>
      <w:r>
        <w:rPr>
          <w:rFonts w:ascii="Book Antiqua" w:hAnsi="Book Antiqua"/>
        </w:rPr>
        <w:t xml:space="preserve">Zusak does a good job of using the plot pyramid to structure his novel, however, he doesn’t wait until the rising action to start the excitement. By beginning his </w:t>
      </w:r>
      <w:r w:rsidR="00321435">
        <w:rPr>
          <w:rFonts w:ascii="Book Antiqua" w:hAnsi="Book Antiqua"/>
        </w:rPr>
        <w:t>novel with the bank robbery, he grabs his reader’s excitement</w:t>
      </w:r>
      <w:r w:rsidR="001B28F4">
        <w:rPr>
          <w:rFonts w:ascii="Book Antiqua" w:hAnsi="Book Antiqua"/>
        </w:rPr>
        <w:t xml:space="preserve"> right off. </w:t>
      </w:r>
      <w:r w:rsidR="00321435">
        <w:rPr>
          <w:rFonts w:ascii="Book Antiqua" w:hAnsi="Book Antiqua"/>
        </w:rPr>
        <w:t xml:space="preserve">It is also an important event for Ed because he firmly believes that there is some connection between him stopping the bank robbery, and him being chosen to be the messenger. </w:t>
      </w:r>
      <w:r w:rsidR="001B28F4">
        <w:rPr>
          <w:rFonts w:ascii="Book Antiqua" w:hAnsi="Book Antiqua"/>
        </w:rPr>
        <w:t>Also, b</w:t>
      </w:r>
      <w:r w:rsidR="004925F6">
        <w:rPr>
          <w:rFonts w:ascii="Book Antiqua" w:hAnsi="Book Antiqua"/>
        </w:rPr>
        <w:t>y writing all of this from Ed’s perspective, and using a 1</w:t>
      </w:r>
      <w:r w:rsidR="004925F6" w:rsidRPr="004925F6">
        <w:rPr>
          <w:rFonts w:ascii="Book Antiqua" w:hAnsi="Book Antiqua"/>
          <w:vertAlign w:val="superscript"/>
        </w:rPr>
        <w:t>st</w:t>
      </w:r>
      <w:r w:rsidR="004925F6">
        <w:rPr>
          <w:rFonts w:ascii="Book Antiqua" w:hAnsi="Book Antiqua"/>
        </w:rPr>
        <w:t xml:space="preserve"> person POV, Zusak makes you feel as though you are right in the action.</w:t>
      </w:r>
    </w:p>
    <w:p w:rsidR="001C5939" w:rsidRDefault="001C5939" w:rsidP="00EB59FA">
      <w:pPr>
        <w:spacing w:line="240" w:lineRule="auto"/>
        <w:rPr>
          <w:rFonts w:ascii="Book Antiqua" w:hAnsi="Book Antiqua"/>
        </w:rPr>
      </w:pPr>
    </w:p>
    <w:p w:rsidR="001C5939" w:rsidRDefault="00321435" w:rsidP="00EB59FA">
      <w:pPr>
        <w:spacing w:line="240" w:lineRule="auto"/>
        <w:rPr>
          <w:rFonts w:ascii="Book Antiqua" w:hAnsi="Book Antiqua"/>
        </w:rPr>
      </w:pPr>
      <w:r>
        <w:rPr>
          <w:rFonts w:ascii="Book Antiqua" w:hAnsi="Book Antiqua"/>
        </w:rPr>
        <w:t xml:space="preserve">After the bank robbery, Zusak uses the plot pyramid to a T. He builds excitement and tension in the story because each person’s message that Ed has to deliver comes with some sort of task he must do. By alternating between easier tasks and more difficult tasks, Zusak makes sure he keeps his reader’s attention. He wants you to stay involved, but he also gives you some breathing room in-between the intense moments. For instance, </w:t>
      </w:r>
      <w:r w:rsidR="001C5939">
        <w:rPr>
          <w:rFonts w:ascii="Book Antiqua" w:hAnsi="Book Antiqua"/>
        </w:rPr>
        <w:t>after Ed finishes the first Ace, he is visited by two hitmen who come to deliver the next Ace</w:t>
      </w:r>
      <w:r w:rsidR="001B28F4">
        <w:rPr>
          <w:rFonts w:ascii="Book Antiqua" w:hAnsi="Book Antiqua"/>
        </w:rPr>
        <w:t xml:space="preserve">. </w:t>
      </w:r>
      <w:r w:rsidR="001C5939">
        <w:rPr>
          <w:rFonts w:ascii="Book Antiqua" w:hAnsi="Book Antiqua"/>
        </w:rPr>
        <w:t xml:space="preserve">They aren’t very polite about the situation, and it makes you wonder even more who is the instigator of the messages. </w:t>
      </w:r>
      <w:r w:rsidR="001B28F4">
        <w:rPr>
          <w:rFonts w:ascii="Book Antiqua" w:hAnsi="Book Antiqua"/>
        </w:rPr>
        <w:t>After getting the Ace, he has to try and figure out what his next messages are. It takes a little bit of time, so you’re given a bit of a break from all of the action. All of the Ace messages</w:t>
      </w:r>
      <w:r w:rsidR="001C5939">
        <w:rPr>
          <w:rFonts w:ascii="Book Antiqua" w:hAnsi="Book Antiqua"/>
        </w:rPr>
        <w:t xml:space="preserve"> eventually lead up to the climax</w:t>
      </w:r>
      <w:r w:rsidR="001B28F4">
        <w:rPr>
          <w:rFonts w:ascii="Book Antiqua" w:hAnsi="Book Antiqua"/>
        </w:rPr>
        <w:t>,</w:t>
      </w:r>
      <w:r w:rsidR="001C5939">
        <w:rPr>
          <w:rFonts w:ascii="Book Antiqua" w:hAnsi="Book Antiqua"/>
        </w:rPr>
        <w:t xml:space="preserve"> and Ed finds out who has sent him to deliver the messages, but of course, you’ll have to get to almost the very end before you find out who it is. Trust me: you’ll never see it coming!</w:t>
      </w:r>
    </w:p>
    <w:p w:rsidR="001C5939" w:rsidRDefault="001C5939" w:rsidP="00EB59FA">
      <w:pPr>
        <w:spacing w:line="240" w:lineRule="auto"/>
        <w:rPr>
          <w:rFonts w:ascii="Book Antiqua" w:hAnsi="Book Antiqua"/>
        </w:rPr>
      </w:pPr>
    </w:p>
    <w:p w:rsidR="00561E78" w:rsidRPr="00A0571D" w:rsidRDefault="001C5939" w:rsidP="00EB59FA">
      <w:pPr>
        <w:spacing w:line="240" w:lineRule="auto"/>
        <w:rPr>
          <w:rFonts w:ascii="Book Antiqua" w:hAnsi="Book Antiqua"/>
          <w:i/>
        </w:rPr>
      </w:pPr>
      <w:r>
        <w:rPr>
          <w:rFonts w:ascii="Book Antiqua" w:hAnsi="Book Antiqua"/>
        </w:rPr>
        <w:lastRenderedPageBreak/>
        <w:t xml:space="preserve">The title </w:t>
      </w:r>
      <w:r>
        <w:rPr>
          <w:rFonts w:ascii="Book Antiqua" w:hAnsi="Book Antiqua"/>
          <w:i/>
        </w:rPr>
        <w:t>I Am the Messenger</w:t>
      </w:r>
      <w:r>
        <w:rPr>
          <w:rFonts w:ascii="Book Antiqua" w:hAnsi="Book Antiqua"/>
        </w:rPr>
        <w:t xml:space="preserve"> is the perfect title for this book. It describes who Ed becomes with that very first Ace, but it is also an important role for Ed. With each message he delivers, Ed learns more about himself and the type of person he is capable of being.</w:t>
      </w:r>
      <w:r w:rsidR="00561E78">
        <w:rPr>
          <w:rFonts w:ascii="Book Antiqua" w:hAnsi="Book Antiqua"/>
        </w:rPr>
        <w:t xml:space="preserve"> In other words, Ed’s life changes drastically when he becomes the Messenger. He learns to be more confident, more observant, and more present in his everyday interactions. </w:t>
      </w:r>
      <w:r w:rsidR="00A0571D">
        <w:rPr>
          <w:rFonts w:ascii="Book Antiqua" w:hAnsi="Book Antiqua"/>
        </w:rPr>
        <w:t>If he never became the Messenger, he would be the same, underage, unmotivated taxi driver he was before the first Ace arrived. I don’t think I could pick a better title for this book.</w:t>
      </w:r>
    </w:p>
    <w:p w:rsidR="00561E78" w:rsidRDefault="00561E78" w:rsidP="00EB59FA">
      <w:pPr>
        <w:spacing w:line="240" w:lineRule="auto"/>
        <w:rPr>
          <w:rFonts w:ascii="Book Antiqua" w:hAnsi="Book Antiqua"/>
        </w:rPr>
      </w:pPr>
    </w:p>
    <w:p w:rsidR="004925F6" w:rsidRDefault="00A0571D" w:rsidP="00EB59FA">
      <w:pPr>
        <w:spacing w:line="240" w:lineRule="auto"/>
        <w:rPr>
          <w:rFonts w:ascii="Book Antiqua" w:hAnsi="Book Antiqua"/>
        </w:rPr>
      </w:pPr>
      <w:r>
        <w:rPr>
          <w:rFonts w:ascii="Book Antiqua" w:hAnsi="Book Antiqua"/>
        </w:rPr>
        <w:t>I loved this book! I highly recommend it to any teenage reader. It</w:t>
      </w:r>
      <w:r w:rsidR="00561E78">
        <w:rPr>
          <w:rFonts w:ascii="Book Antiqua" w:hAnsi="Book Antiqua"/>
        </w:rPr>
        <w:t xml:space="preserve"> is b</w:t>
      </w:r>
      <w:r>
        <w:rPr>
          <w:rFonts w:ascii="Book Antiqua" w:hAnsi="Book Antiqua"/>
        </w:rPr>
        <w:t xml:space="preserve">oth a mystery and adventure. </w:t>
      </w:r>
      <w:r w:rsidR="00561E78">
        <w:rPr>
          <w:rFonts w:ascii="Book Antiqua" w:hAnsi="Book Antiqua"/>
        </w:rPr>
        <w:t xml:space="preserve">Ed has to figure out who sent him the Aces, but he </w:t>
      </w:r>
      <w:r>
        <w:rPr>
          <w:rFonts w:ascii="Book Antiqua" w:hAnsi="Book Antiqua"/>
        </w:rPr>
        <w:t xml:space="preserve">also </w:t>
      </w:r>
      <w:r w:rsidR="00561E78">
        <w:rPr>
          <w:rFonts w:ascii="Book Antiqua" w:hAnsi="Book Antiqua"/>
        </w:rPr>
        <w:t xml:space="preserve">goes on an adventure as he delivers each message. If you are a fan of either genre, you’ll like this book. If you like romance, you’ll like this book as well because </w:t>
      </w:r>
      <w:r>
        <w:rPr>
          <w:rFonts w:ascii="Book Antiqua" w:hAnsi="Book Antiqua"/>
        </w:rPr>
        <w:t>there is an underlying will-</w:t>
      </w:r>
      <w:r w:rsidR="00561E78">
        <w:rPr>
          <w:rFonts w:ascii="Book Antiqua" w:hAnsi="Book Antiqua"/>
        </w:rPr>
        <w:t>they/won’</w:t>
      </w:r>
      <w:r>
        <w:rPr>
          <w:rFonts w:ascii="Book Antiqua" w:hAnsi="Book Antiqua"/>
        </w:rPr>
        <w:t>t-</w:t>
      </w:r>
      <w:r w:rsidR="00561E78">
        <w:rPr>
          <w:rFonts w:ascii="Book Antiqua" w:hAnsi="Book Antiqua"/>
        </w:rPr>
        <w:t>they plot line between Ed and his friend Audrey. There’s also a lot of humor, which is what I like most about this book. Ed’s friends are great supporting characters, even though they might not always be the most helpful, and they add the most humor</w:t>
      </w:r>
      <w:r w:rsidR="004925F6">
        <w:rPr>
          <w:rFonts w:ascii="Book Antiqua" w:hAnsi="Book Antiqua"/>
        </w:rPr>
        <w:t>. For example, Ed constantly talks about his smelly dog and how Marv</w:t>
      </w:r>
      <w:r>
        <w:rPr>
          <w:rFonts w:ascii="Book Antiqua" w:hAnsi="Book Antiqua"/>
        </w:rPr>
        <w:t>, another friend,</w:t>
      </w:r>
      <w:r w:rsidR="004925F6">
        <w:rPr>
          <w:rFonts w:ascii="Book Antiqua" w:hAnsi="Book Antiqua"/>
        </w:rPr>
        <w:t xml:space="preserve"> hates that dog. Marv, however, is forced to kiss The Doorman (Ed’s dog) as a Christmas present to Ed, and the build up to the event had me laughing loudly. </w:t>
      </w:r>
      <w:bookmarkStart w:id="0" w:name="_GoBack"/>
      <w:bookmarkEnd w:id="0"/>
    </w:p>
    <w:p w:rsidR="004925F6" w:rsidRDefault="004925F6" w:rsidP="00EB59FA">
      <w:pPr>
        <w:spacing w:line="240" w:lineRule="auto"/>
        <w:rPr>
          <w:rFonts w:ascii="Book Antiqua" w:hAnsi="Book Antiqua"/>
        </w:rPr>
      </w:pPr>
    </w:p>
    <w:p w:rsidR="004925F6" w:rsidRDefault="004925F6" w:rsidP="00EB59FA">
      <w:pPr>
        <w:spacing w:line="240" w:lineRule="auto"/>
        <w:rPr>
          <w:rFonts w:ascii="Book Antiqua" w:hAnsi="Book Antiqua"/>
        </w:rPr>
      </w:pPr>
      <w:r>
        <w:rPr>
          <w:rFonts w:ascii="Book Antiqua" w:hAnsi="Book Antiqua"/>
        </w:rPr>
        <w:t xml:space="preserve">Overall, </w:t>
      </w:r>
      <w:r>
        <w:rPr>
          <w:rFonts w:ascii="Book Antiqua" w:hAnsi="Book Antiqua"/>
          <w:i/>
        </w:rPr>
        <w:t>I Am the Messenger</w:t>
      </w:r>
      <w:r>
        <w:rPr>
          <w:rFonts w:ascii="Book Antiqua" w:hAnsi="Book Antiqua"/>
        </w:rPr>
        <w:t xml:space="preserve"> is a great, fast-paced read that anyone could enjoy. You should read it the next time you want to read a fun, mysterious adventure novel.</w:t>
      </w:r>
      <w:r w:rsidR="00A0571D">
        <w:rPr>
          <w:rFonts w:ascii="Book Antiqua" w:hAnsi="Book Antiqua"/>
        </w:rPr>
        <w:t>*</w:t>
      </w:r>
    </w:p>
    <w:p w:rsidR="004925F6" w:rsidRDefault="004925F6" w:rsidP="00EB59FA">
      <w:pPr>
        <w:spacing w:line="240" w:lineRule="auto"/>
        <w:rPr>
          <w:rFonts w:ascii="Book Antiqua" w:hAnsi="Book Antiqua"/>
        </w:rPr>
      </w:pPr>
    </w:p>
    <w:p w:rsidR="004925F6" w:rsidRDefault="004925F6" w:rsidP="00EB59FA">
      <w:pPr>
        <w:spacing w:line="240" w:lineRule="auto"/>
        <w:rPr>
          <w:rFonts w:ascii="Book Antiqua" w:hAnsi="Book Antiqua"/>
        </w:rPr>
      </w:pPr>
      <w:r>
        <w:rPr>
          <w:rFonts w:ascii="Book Antiqua" w:hAnsi="Book Antiqua"/>
        </w:rPr>
        <w:t>Sincerely,</w:t>
      </w:r>
    </w:p>
    <w:p w:rsidR="004925F6" w:rsidRDefault="004925F6" w:rsidP="00EB59FA">
      <w:pPr>
        <w:spacing w:line="240" w:lineRule="auto"/>
        <w:rPr>
          <w:rFonts w:ascii="Book Antiqua" w:hAnsi="Book Antiqua"/>
        </w:rPr>
      </w:pPr>
    </w:p>
    <w:p w:rsidR="00A0571D" w:rsidRDefault="004925F6" w:rsidP="00EB59FA">
      <w:pPr>
        <w:spacing w:line="240" w:lineRule="auto"/>
        <w:rPr>
          <w:rFonts w:ascii="Book Antiqua" w:hAnsi="Book Antiqua"/>
        </w:rPr>
      </w:pPr>
      <w:r>
        <w:rPr>
          <w:rFonts w:ascii="Book Antiqua" w:hAnsi="Book Antiqua"/>
        </w:rPr>
        <w:t xml:space="preserve">Miss Miles </w:t>
      </w:r>
      <w:r w:rsidR="00561E78">
        <w:rPr>
          <w:rFonts w:ascii="Book Antiqua" w:hAnsi="Book Antiqua"/>
        </w:rPr>
        <w:t xml:space="preserve"> </w:t>
      </w:r>
      <w:r w:rsidR="001C5939">
        <w:rPr>
          <w:rFonts w:ascii="Book Antiqua" w:hAnsi="Book Antiqua"/>
        </w:rPr>
        <w:t xml:space="preserve">   </w:t>
      </w:r>
      <w:r w:rsidR="00321435">
        <w:rPr>
          <w:rFonts w:ascii="Book Antiqua" w:hAnsi="Book Antiqua"/>
        </w:rPr>
        <w:t xml:space="preserve"> </w:t>
      </w:r>
    </w:p>
    <w:p w:rsidR="00A0571D" w:rsidRDefault="00A0571D" w:rsidP="00EB59FA">
      <w:pPr>
        <w:spacing w:line="240" w:lineRule="auto"/>
        <w:rPr>
          <w:rFonts w:ascii="Book Antiqua" w:hAnsi="Book Antiqua"/>
        </w:rPr>
      </w:pPr>
    </w:p>
    <w:p w:rsidR="0084296C" w:rsidRPr="00A0571D" w:rsidRDefault="00A0571D" w:rsidP="00EB59FA">
      <w:pPr>
        <w:spacing w:line="240" w:lineRule="auto"/>
        <w:rPr>
          <w:rFonts w:ascii="Book Antiqua" w:hAnsi="Book Antiqua"/>
          <w:sz w:val="18"/>
        </w:rPr>
      </w:pPr>
      <w:r w:rsidRPr="00A0571D">
        <w:rPr>
          <w:rFonts w:ascii="Book Antiqua" w:hAnsi="Book Antiqua"/>
          <w:sz w:val="18"/>
        </w:rPr>
        <w:t xml:space="preserve">*With parent permission—it’s got some inappropriate content in it </w:t>
      </w:r>
      <w:r w:rsidRPr="00A0571D">
        <w:rPr>
          <w:rFonts w:ascii="Book Antiqua" w:hAnsi="Book Antiqua"/>
          <w:sz w:val="18"/>
        </w:rPr>
        <w:sym w:font="Wingdings" w:char="F04A"/>
      </w:r>
      <w:r w:rsidRPr="00A0571D">
        <w:rPr>
          <w:rFonts w:ascii="Book Antiqua" w:hAnsi="Book Antiqua"/>
          <w:sz w:val="18"/>
        </w:rPr>
        <w:t xml:space="preserve"> </w:t>
      </w:r>
      <w:r w:rsidR="00F508F3" w:rsidRPr="00A0571D">
        <w:rPr>
          <w:rFonts w:ascii="Book Antiqua" w:hAnsi="Book Antiqua"/>
          <w:sz w:val="18"/>
        </w:rPr>
        <w:t xml:space="preserve"> </w:t>
      </w:r>
    </w:p>
    <w:sectPr w:rsidR="0084296C" w:rsidRPr="00A0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A"/>
    <w:rsid w:val="001B28F4"/>
    <w:rsid w:val="001C5939"/>
    <w:rsid w:val="00321435"/>
    <w:rsid w:val="004925F6"/>
    <w:rsid w:val="00561E78"/>
    <w:rsid w:val="0084296C"/>
    <w:rsid w:val="00A0571D"/>
    <w:rsid w:val="00EB59FA"/>
    <w:rsid w:val="00ED16ED"/>
    <w:rsid w:val="00F5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DDD26-CED9-4999-B6B4-8EF72B75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Miles</dc:creator>
  <cp:keywords/>
  <dc:description/>
  <cp:lastModifiedBy>Chelsea Miles</cp:lastModifiedBy>
  <cp:revision>1</cp:revision>
  <dcterms:created xsi:type="dcterms:W3CDTF">2016-09-15T03:38:00Z</dcterms:created>
  <dcterms:modified xsi:type="dcterms:W3CDTF">2016-09-15T05:07:00Z</dcterms:modified>
</cp:coreProperties>
</file>